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12A64" w14:textId="77777777" w:rsidR="00ED1B1C" w:rsidRPr="00942043" w:rsidRDefault="00ED1B1C" w:rsidP="00ED1B1C">
      <w:pPr>
        <w:jc w:val="center"/>
        <w:rPr>
          <w:rFonts w:ascii="Times New Roman" w:eastAsia="Times New Roman" w:hAnsi="Times New Roman" w:cs="Times New Roman"/>
          <w:b/>
          <w:lang w:val="ru-RU"/>
        </w:rPr>
      </w:pPr>
    </w:p>
    <w:p w14:paraId="572C5893" w14:textId="77777777" w:rsidR="00ED1B1C" w:rsidRPr="00942043" w:rsidRDefault="00ED1B1C" w:rsidP="00ED1B1C">
      <w:pPr>
        <w:jc w:val="center"/>
        <w:rPr>
          <w:rFonts w:ascii="Times New Roman" w:eastAsia="Times New Roman" w:hAnsi="Times New Roman" w:cs="Times New Roman"/>
          <w:b/>
          <w:lang w:val="ru-RU"/>
        </w:rPr>
      </w:pPr>
    </w:p>
    <w:p w14:paraId="428A74AC" w14:textId="0D1419BE" w:rsidR="00ED1B1C" w:rsidRPr="00942043" w:rsidRDefault="00ED1B1C" w:rsidP="00ED1B1C">
      <w:pPr>
        <w:jc w:val="center"/>
        <w:rPr>
          <w:rFonts w:ascii="Times New Roman" w:eastAsia="Times New Roman" w:hAnsi="Times New Roman" w:cs="Times New Roman"/>
          <w:b/>
          <w:lang w:val="ru-RU"/>
        </w:rPr>
      </w:pPr>
      <w:r w:rsidRPr="00942043">
        <w:rPr>
          <w:rFonts w:ascii="Times New Roman" w:eastAsia="Times New Roman" w:hAnsi="Times New Roman" w:cs="Times New Roman"/>
          <w:b/>
          <w:lang w:val="ru-RU"/>
        </w:rPr>
        <w:t>В России стартовало онлайн - голосование за талисман Десятилетия науки и технологий</w:t>
      </w:r>
    </w:p>
    <w:p w14:paraId="0AB37028" w14:textId="5B4EF557" w:rsidR="00ED1B1C" w:rsidRPr="00942043" w:rsidRDefault="00ED1B1C" w:rsidP="002D5765">
      <w:pPr>
        <w:spacing w:line="240" w:lineRule="auto"/>
        <w:jc w:val="center"/>
        <w:rPr>
          <w:rFonts w:ascii="Times New Roman" w:hAnsi="Times New Roman" w:cs="Times New Roman"/>
          <w:b/>
          <w:lang w:val="ru-RU"/>
        </w:rPr>
      </w:pPr>
    </w:p>
    <w:p w14:paraId="657EAC15" w14:textId="1F157D91" w:rsidR="00ED1B1C" w:rsidRPr="00942043" w:rsidRDefault="00ED1B1C" w:rsidP="00F03707">
      <w:pPr>
        <w:jc w:val="both"/>
        <w:rPr>
          <w:rFonts w:ascii="Times New Roman" w:eastAsia="Times New Roman" w:hAnsi="Times New Roman" w:cs="Times New Roman"/>
          <w:lang w:val="ru-RU"/>
        </w:rPr>
      </w:pPr>
      <w:r w:rsidRPr="00942043">
        <w:rPr>
          <w:rFonts w:ascii="Times New Roman" w:hAnsi="Times New Roman" w:cs="Times New Roman"/>
          <w:lang w:val="ru-RU"/>
        </w:rPr>
        <w:t xml:space="preserve">Каким будет талисман </w:t>
      </w:r>
      <w:r w:rsidRPr="00942043">
        <w:rPr>
          <w:rFonts w:ascii="Times New Roman" w:eastAsia="Times New Roman" w:hAnsi="Times New Roman" w:cs="Times New Roman"/>
          <w:lang w:val="ru-RU"/>
        </w:rPr>
        <w:t>Десятилетия науки и технологий</w:t>
      </w:r>
      <w:r w:rsidR="009402D4" w:rsidRPr="00942043">
        <w:rPr>
          <w:rFonts w:ascii="Times New Roman" w:eastAsia="Times New Roman" w:hAnsi="Times New Roman" w:cs="Times New Roman"/>
          <w:lang w:val="ru-RU"/>
        </w:rPr>
        <w:t xml:space="preserve"> в России</w:t>
      </w:r>
      <w:r w:rsidR="00297A12">
        <w:rPr>
          <w:rFonts w:ascii="Times New Roman" w:eastAsia="Times New Roman" w:hAnsi="Times New Roman" w:cs="Times New Roman"/>
          <w:lang w:val="ru-RU"/>
        </w:rPr>
        <w:t xml:space="preserve"> с сегодняшнего дня </w:t>
      </w:r>
      <w:r w:rsidR="009402D4" w:rsidRPr="00942043">
        <w:rPr>
          <w:rFonts w:ascii="Times New Roman" w:eastAsia="Times New Roman" w:hAnsi="Times New Roman" w:cs="Times New Roman"/>
          <w:lang w:val="ru-RU"/>
        </w:rPr>
        <w:t xml:space="preserve">решить может каждый. </w:t>
      </w:r>
      <w:r w:rsidR="009402D4" w:rsidRPr="00297A12">
        <w:rPr>
          <w:rFonts w:ascii="Times New Roman" w:eastAsia="Times New Roman" w:hAnsi="Times New Roman" w:cs="Times New Roman"/>
          <w:b/>
          <w:bCs/>
          <w:lang w:val="ru-RU"/>
        </w:rPr>
        <w:t>С 6 по 15 сентября</w:t>
      </w:r>
      <w:r w:rsidR="009402D4" w:rsidRPr="00942043">
        <w:rPr>
          <w:rFonts w:ascii="Times New Roman" w:eastAsia="Times New Roman" w:hAnsi="Times New Roman" w:cs="Times New Roman"/>
          <w:lang w:val="ru-RU"/>
        </w:rPr>
        <w:t xml:space="preserve"> на сайте </w:t>
      </w:r>
      <w:proofErr w:type="spellStart"/>
      <w:proofErr w:type="gramStart"/>
      <w:r w:rsidR="009402D4" w:rsidRPr="00942043">
        <w:rPr>
          <w:rFonts w:ascii="Times New Roman" w:eastAsia="Times New Roman" w:hAnsi="Times New Roman" w:cs="Times New Roman"/>
          <w:b/>
          <w:lang w:val="ru-RU"/>
        </w:rPr>
        <w:t>талисман.наука</w:t>
      </w:r>
      <w:proofErr w:type="gramEnd"/>
      <w:r w:rsidR="009402D4" w:rsidRPr="00942043">
        <w:rPr>
          <w:rFonts w:ascii="Times New Roman" w:eastAsia="Times New Roman" w:hAnsi="Times New Roman" w:cs="Times New Roman"/>
          <w:b/>
          <w:lang w:val="ru-RU"/>
        </w:rPr>
        <w:t>.рф</w:t>
      </w:r>
      <w:proofErr w:type="spellEnd"/>
      <w:r w:rsidR="009402D4" w:rsidRPr="00942043">
        <w:rPr>
          <w:rFonts w:ascii="Times New Roman" w:eastAsia="Times New Roman" w:hAnsi="Times New Roman" w:cs="Times New Roman"/>
          <w:lang w:val="ru-RU"/>
        </w:rPr>
        <w:t xml:space="preserve"> </w:t>
      </w:r>
      <w:r w:rsidR="00F03707" w:rsidRPr="00942043">
        <w:rPr>
          <w:rFonts w:ascii="Times New Roman" w:eastAsia="Times New Roman" w:hAnsi="Times New Roman" w:cs="Times New Roman"/>
          <w:lang w:val="ru-RU"/>
        </w:rPr>
        <w:t xml:space="preserve">проходит открытое голосование за символ российской науки. Принять участие можно в два клика. На странице конкурса представлено </w:t>
      </w:r>
      <w:r w:rsidR="00F03707" w:rsidRPr="00942043">
        <w:rPr>
          <w:rStyle w:val="a3"/>
          <w:rFonts w:ascii="Times New Roman" w:hAnsi="Times New Roman" w:cs="Times New Roman"/>
          <w:b/>
          <w:color w:val="auto"/>
          <w:u w:val="none"/>
          <w:lang w:val="ru-RU"/>
        </w:rPr>
        <w:t>40 лучших изображений</w:t>
      </w:r>
      <w:r w:rsidR="00F03707" w:rsidRPr="00942043">
        <w:rPr>
          <w:rStyle w:val="a3"/>
          <w:rFonts w:ascii="Times New Roman" w:hAnsi="Times New Roman" w:cs="Times New Roman"/>
          <w:color w:val="auto"/>
          <w:u w:val="none"/>
          <w:lang w:val="ru-RU"/>
        </w:rPr>
        <w:t>, выбранных из 1,5 тысяч работ со всей России.</w:t>
      </w:r>
    </w:p>
    <w:p w14:paraId="596A55E9" w14:textId="16C6F9B5" w:rsidR="00942043" w:rsidRPr="00942043" w:rsidRDefault="00F03707" w:rsidP="006242CC">
      <w:pPr>
        <w:spacing w:before="100" w:beforeAutospacing="1" w:after="100" w:afterAutospacing="1" w:line="240" w:lineRule="auto"/>
        <w:jc w:val="both"/>
        <w:rPr>
          <w:rStyle w:val="a3"/>
          <w:rFonts w:ascii="Times New Roman" w:hAnsi="Times New Roman" w:cs="Times New Roman"/>
          <w:color w:val="auto"/>
          <w:u w:val="none"/>
          <w:lang w:val="ru-RU"/>
        </w:rPr>
      </w:pPr>
      <w:r w:rsidRPr="00942043">
        <w:rPr>
          <w:rStyle w:val="a3"/>
          <w:rFonts w:ascii="Times New Roman" w:hAnsi="Times New Roman" w:cs="Times New Roman"/>
          <w:color w:val="auto"/>
          <w:u w:val="none"/>
          <w:lang w:val="ru-RU"/>
        </w:rPr>
        <w:t>География участников охватывает всю Россию. Полуфиналистами конкурса стали жители из Камчатского края, Алтайского края, Челябинской области, Кировской области, Кемеровской области, Республики Татарстан, Астраханской области, Республики Крым, Оренбургской области, Республики Мордовия, Белгородской области, Тульской области, Тверской области, Волгоградской области, Ростовской области, Мурманск</w:t>
      </w:r>
      <w:r w:rsidR="00D146AB" w:rsidRPr="00942043">
        <w:rPr>
          <w:rStyle w:val="a3"/>
          <w:rFonts w:ascii="Times New Roman" w:hAnsi="Times New Roman" w:cs="Times New Roman"/>
          <w:color w:val="auto"/>
          <w:u w:val="none"/>
          <w:lang w:val="ru-RU"/>
        </w:rPr>
        <w:t>ой</w:t>
      </w:r>
      <w:r w:rsidRPr="00942043">
        <w:rPr>
          <w:rStyle w:val="a3"/>
          <w:rFonts w:ascii="Times New Roman" w:hAnsi="Times New Roman" w:cs="Times New Roman"/>
          <w:color w:val="auto"/>
          <w:u w:val="none"/>
          <w:lang w:val="ru-RU"/>
        </w:rPr>
        <w:t xml:space="preserve"> област</w:t>
      </w:r>
      <w:r w:rsidR="00D146AB" w:rsidRPr="00942043">
        <w:rPr>
          <w:rStyle w:val="a3"/>
          <w:rFonts w:ascii="Times New Roman" w:hAnsi="Times New Roman" w:cs="Times New Roman"/>
          <w:color w:val="auto"/>
          <w:u w:val="none"/>
          <w:lang w:val="ru-RU"/>
        </w:rPr>
        <w:t>и</w:t>
      </w:r>
      <w:r w:rsidRPr="00942043">
        <w:rPr>
          <w:rStyle w:val="a3"/>
          <w:rFonts w:ascii="Times New Roman" w:hAnsi="Times New Roman" w:cs="Times New Roman"/>
          <w:color w:val="auto"/>
          <w:u w:val="none"/>
          <w:lang w:val="ru-RU"/>
        </w:rPr>
        <w:t>, Ханты-Мансийск</w:t>
      </w:r>
      <w:r w:rsidR="00D146AB" w:rsidRPr="00942043">
        <w:rPr>
          <w:rStyle w:val="a3"/>
          <w:rFonts w:ascii="Times New Roman" w:hAnsi="Times New Roman" w:cs="Times New Roman"/>
          <w:color w:val="auto"/>
          <w:u w:val="none"/>
          <w:lang w:val="ru-RU"/>
        </w:rPr>
        <w:t xml:space="preserve">ого </w:t>
      </w:r>
      <w:r w:rsidRPr="00942043">
        <w:rPr>
          <w:rStyle w:val="a3"/>
          <w:rFonts w:ascii="Times New Roman" w:hAnsi="Times New Roman" w:cs="Times New Roman"/>
          <w:color w:val="auto"/>
          <w:u w:val="none"/>
          <w:lang w:val="ru-RU"/>
        </w:rPr>
        <w:t>автономн</w:t>
      </w:r>
      <w:r w:rsidR="00D146AB" w:rsidRPr="00942043">
        <w:rPr>
          <w:rStyle w:val="a3"/>
          <w:rFonts w:ascii="Times New Roman" w:hAnsi="Times New Roman" w:cs="Times New Roman"/>
          <w:color w:val="auto"/>
          <w:u w:val="none"/>
          <w:lang w:val="ru-RU"/>
        </w:rPr>
        <w:t>ого</w:t>
      </w:r>
      <w:r w:rsidRPr="00942043">
        <w:rPr>
          <w:rStyle w:val="a3"/>
          <w:rFonts w:ascii="Times New Roman" w:hAnsi="Times New Roman" w:cs="Times New Roman"/>
          <w:color w:val="auto"/>
          <w:u w:val="none"/>
          <w:lang w:val="ru-RU"/>
        </w:rPr>
        <w:t xml:space="preserve"> округ</w:t>
      </w:r>
      <w:r w:rsidR="00D146AB" w:rsidRPr="00942043">
        <w:rPr>
          <w:rStyle w:val="a3"/>
          <w:rFonts w:ascii="Times New Roman" w:hAnsi="Times New Roman" w:cs="Times New Roman"/>
          <w:color w:val="auto"/>
          <w:u w:val="none"/>
          <w:lang w:val="ru-RU"/>
        </w:rPr>
        <w:t>а</w:t>
      </w:r>
      <w:r w:rsidRPr="00942043">
        <w:rPr>
          <w:rStyle w:val="a3"/>
          <w:rFonts w:ascii="Times New Roman" w:hAnsi="Times New Roman" w:cs="Times New Roman"/>
          <w:color w:val="auto"/>
          <w:u w:val="none"/>
          <w:lang w:val="ru-RU"/>
        </w:rPr>
        <w:t>, Московск</w:t>
      </w:r>
      <w:r w:rsidR="00D146AB" w:rsidRPr="00942043">
        <w:rPr>
          <w:rStyle w:val="a3"/>
          <w:rFonts w:ascii="Times New Roman" w:hAnsi="Times New Roman" w:cs="Times New Roman"/>
          <w:color w:val="auto"/>
          <w:u w:val="none"/>
          <w:lang w:val="ru-RU"/>
        </w:rPr>
        <w:t>ой</w:t>
      </w:r>
      <w:r w:rsidRPr="00942043">
        <w:rPr>
          <w:rStyle w:val="a3"/>
          <w:rFonts w:ascii="Times New Roman" w:hAnsi="Times New Roman" w:cs="Times New Roman"/>
          <w:color w:val="auto"/>
          <w:u w:val="none"/>
          <w:lang w:val="ru-RU"/>
        </w:rPr>
        <w:t xml:space="preserve"> област</w:t>
      </w:r>
      <w:r w:rsidR="00D146AB" w:rsidRPr="00942043">
        <w:rPr>
          <w:rStyle w:val="a3"/>
          <w:rFonts w:ascii="Times New Roman" w:hAnsi="Times New Roman" w:cs="Times New Roman"/>
          <w:color w:val="auto"/>
          <w:u w:val="none"/>
          <w:lang w:val="ru-RU"/>
        </w:rPr>
        <w:t>и</w:t>
      </w:r>
      <w:r w:rsidRPr="00942043">
        <w:rPr>
          <w:rStyle w:val="a3"/>
          <w:rFonts w:ascii="Times New Roman" w:hAnsi="Times New Roman" w:cs="Times New Roman"/>
          <w:color w:val="auto"/>
          <w:u w:val="none"/>
          <w:lang w:val="ru-RU"/>
        </w:rPr>
        <w:t>, Республик</w:t>
      </w:r>
      <w:r w:rsidR="00D146AB" w:rsidRPr="00942043">
        <w:rPr>
          <w:rStyle w:val="a3"/>
          <w:rFonts w:ascii="Times New Roman" w:hAnsi="Times New Roman" w:cs="Times New Roman"/>
          <w:color w:val="auto"/>
          <w:u w:val="none"/>
          <w:lang w:val="ru-RU"/>
        </w:rPr>
        <w:t>и</w:t>
      </w:r>
      <w:r w:rsidRPr="00942043">
        <w:rPr>
          <w:rStyle w:val="a3"/>
          <w:rFonts w:ascii="Times New Roman" w:hAnsi="Times New Roman" w:cs="Times New Roman"/>
          <w:color w:val="auto"/>
          <w:u w:val="none"/>
          <w:lang w:val="ru-RU"/>
        </w:rPr>
        <w:t xml:space="preserve"> Башкортостан</w:t>
      </w:r>
      <w:r w:rsidR="00D146AB" w:rsidRPr="00942043">
        <w:rPr>
          <w:rStyle w:val="a3"/>
          <w:rFonts w:ascii="Times New Roman" w:hAnsi="Times New Roman" w:cs="Times New Roman"/>
          <w:color w:val="auto"/>
          <w:u w:val="none"/>
          <w:lang w:val="ru-RU"/>
        </w:rPr>
        <w:t xml:space="preserve">. </w:t>
      </w:r>
      <w:r w:rsidR="009D1C2D" w:rsidRPr="00942043">
        <w:rPr>
          <w:rStyle w:val="a3"/>
          <w:rFonts w:ascii="Times New Roman" w:hAnsi="Times New Roman" w:cs="Times New Roman"/>
          <w:color w:val="auto"/>
          <w:u w:val="none"/>
          <w:lang w:val="ru-RU"/>
        </w:rPr>
        <w:t xml:space="preserve">Также в полуфинале есть работа от участника из Донецкой Народной Республики. Большего всего работ представлено от жителей </w:t>
      </w:r>
      <w:r w:rsidRPr="00942043">
        <w:rPr>
          <w:rStyle w:val="a3"/>
          <w:rFonts w:ascii="Times New Roman" w:hAnsi="Times New Roman" w:cs="Times New Roman"/>
          <w:color w:val="auto"/>
          <w:u w:val="none"/>
          <w:lang w:val="ru-RU"/>
        </w:rPr>
        <w:t>Москв</w:t>
      </w:r>
      <w:r w:rsidR="009D1C2D" w:rsidRPr="00942043">
        <w:rPr>
          <w:rStyle w:val="a3"/>
          <w:rFonts w:ascii="Times New Roman" w:hAnsi="Times New Roman" w:cs="Times New Roman"/>
          <w:color w:val="auto"/>
          <w:u w:val="none"/>
          <w:lang w:val="ru-RU"/>
        </w:rPr>
        <w:t>ы</w:t>
      </w:r>
      <w:r w:rsidRPr="00942043">
        <w:rPr>
          <w:rStyle w:val="a3"/>
          <w:rFonts w:ascii="Times New Roman" w:hAnsi="Times New Roman" w:cs="Times New Roman"/>
          <w:color w:val="auto"/>
          <w:u w:val="none"/>
          <w:lang w:val="ru-RU"/>
        </w:rPr>
        <w:t xml:space="preserve"> и Санкт – Петербург</w:t>
      </w:r>
      <w:r w:rsidR="009D1C2D" w:rsidRPr="00942043">
        <w:rPr>
          <w:rStyle w:val="a3"/>
          <w:rFonts w:ascii="Times New Roman" w:hAnsi="Times New Roman" w:cs="Times New Roman"/>
          <w:color w:val="auto"/>
          <w:u w:val="none"/>
          <w:lang w:val="ru-RU"/>
        </w:rPr>
        <w:t>а</w:t>
      </w:r>
      <w:r w:rsidRPr="00942043">
        <w:rPr>
          <w:rStyle w:val="a3"/>
          <w:rFonts w:ascii="Times New Roman" w:hAnsi="Times New Roman" w:cs="Times New Roman"/>
          <w:color w:val="auto"/>
          <w:u w:val="none"/>
          <w:lang w:val="ru-RU"/>
        </w:rPr>
        <w:t>.</w:t>
      </w:r>
      <w:r w:rsidR="006242CC" w:rsidRPr="00942043">
        <w:rPr>
          <w:rStyle w:val="a3"/>
          <w:rFonts w:ascii="Times New Roman" w:hAnsi="Times New Roman" w:cs="Times New Roman"/>
          <w:color w:val="auto"/>
          <w:u w:val="none"/>
          <w:lang w:val="ru-RU"/>
        </w:rPr>
        <w:t xml:space="preserve"> </w:t>
      </w:r>
    </w:p>
    <w:p w14:paraId="6A18CFB6" w14:textId="0AD3CD84" w:rsidR="006242CC" w:rsidRPr="00942043" w:rsidRDefault="00942043" w:rsidP="006242CC">
      <w:pPr>
        <w:spacing w:before="100" w:beforeAutospacing="1" w:after="100" w:afterAutospacing="1" w:line="240" w:lineRule="auto"/>
        <w:jc w:val="both"/>
        <w:rPr>
          <w:rFonts w:ascii="Times New Roman" w:hAnsi="Times New Roman" w:cs="Times New Roman"/>
          <w:lang w:val="ru-RU"/>
        </w:rPr>
      </w:pPr>
      <w:r w:rsidRPr="00942043">
        <w:rPr>
          <w:rStyle w:val="a3"/>
          <w:rFonts w:ascii="Times New Roman" w:hAnsi="Times New Roman" w:cs="Times New Roman"/>
          <w:i/>
          <w:color w:val="auto"/>
          <w:u w:val="none"/>
          <w:lang w:val="ru-RU"/>
        </w:rPr>
        <w:t xml:space="preserve">«Конкурс идей талисмана Десятилетия проводится для </w:t>
      </w:r>
      <w:r w:rsidR="00AA4281">
        <w:rPr>
          <w:rStyle w:val="a3"/>
          <w:rFonts w:ascii="Times New Roman" w:hAnsi="Times New Roman" w:cs="Times New Roman"/>
          <w:i/>
          <w:color w:val="auto"/>
          <w:u w:val="none"/>
          <w:lang w:val="ru-RU"/>
        </w:rPr>
        <w:t xml:space="preserve">популяризации отечественной науки и технологий. </w:t>
      </w:r>
      <w:r w:rsidRPr="00942043">
        <w:rPr>
          <w:rStyle w:val="a3"/>
          <w:rFonts w:ascii="Times New Roman" w:hAnsi="Times New Roman" w:cs="Times New Roman"/>
          <w:i/>
          <w:color w:val="auto"/>
          <w:u w:val="none"/>
          <w:lang w:val="ru-RU"/>
        </w:rPr>
        <w:t xml:space="preserve">Он объединил самых разных людей и помог выяснить, с какими образами ассоциируется наука. Свои работы прислали почти полторы тысячи человек из 82 регионов России. Среди участников есть </w:t>
      </w:r>
      <w:r w:rsidR="00AA4281">
        <w:rPr>
          <w:rStyle w:val="a3"/>
          <w:rFonts w:ascii="Times New Roman" w:hAnsi="Times New Roman" w:cs="Times New Roman"/>
          <w:i/>
          <w:color w:val="auto"/>
          <w:u w:val="none"/>
          <w:lang w:val="ru-RU"/>
        </w:rPr>
        <w:t>взрослые и дети. В</w:t>
      </w:r>
      <w:r w:rsidRPr="00942043">
        <w:rPr>
          <w:rStyle w:val="a3"/>
          <w:rFonts w:ascii="Times New Roman" w:hAnsi="Times New Roman" w:cs="Times New Roman"/>
          <w:i/>
          <w:color w:val="auto"/>
          <w:u w:val="none"/>
          <w:lang w:val="ru-RU"/>
        </w:rPr>
        <w:t>озраст самого старшего участника – 84 года, а младшему 3 года. Заявки приходили даже коллективно от школ и детских садов</w:t>
      </w:r>
      <w:r w:rsidR="00AA4281">
        <w:rPr>
          <w:rStyle w:val="a3"/>
          <w:rFonts w:ascii="Times New Roman" w:hAnsi="Times New Roman" w:cs="Times New Roman"/>
          <w:i/>
          <w:color w:val="auto"/>
          <w:u w:val="none"/>
          <w:lang w:val="ru-RU"/>
        </w:rPr>
        <w:t>. Больше всего заявок на конкурс пришло от студентов и школьников</w:t>
      </w:r>
      <w:r w:rsidRPr="00942043">
        <w:rPr>
          <w:rStyle w:val="a3"/>
          <w:rFonts w:ascii="Times New Roman" w:hAnsi="Times New Roman" w:cs="Times New Roman"/>
          <w:i/>
          <w:color w:val="auto"/>
          <w:u w:val="none"/>
          <w:lang w:val="ru-RU"/>
        </w:rPr>
        <w:t>»,</w:t>
      </w:r>
      <w:r w:rsidRPr="00942043">
        <w:rPr>
          <w:rStyle w:val="a3"/>
          <w:rFonts w:ascii="Times New Roman" w:hAnsi="Times New Roman" w:cs="Times New Roman"/>
          <w:color w:val="auto"/>
          <w:u w:val="none"/>
          <w:lang w:val="ru-RU"/>
        </w:rPr>
        <w:t xml:space="preserve"> – </w:t>
      </w:r>
      <w:r w:rsidR="006242CC" w:rsidRPr="00942043">
        <w:rPr>
          <w:rFonts w:ascii="Times New Roman" w:hAnsi="Times New Roman" w:cs="Times New Roman"/>
          <w:lang w:val="ru-RU"/>
        </w:rPr>
        <w:t xml:space="preserve">подчеркнул сопредседатель Координационного комитета Десятилетия науки и технологий, заместитель председателя Правительства РФ </w:t>
      </w:r>
      <w:r w:rsidR="006242CC" w:rsidRPr="00942043">
        <w:rPr>
          <w:rFonts w:ascii="Times New Roman" w:hAnsi="Times New Roman" w:cs="Times New Roman"/>
          <w:b/>
          <w:lang w:val="ru-RU"/>
        </w:rPr>
        <w:t>Дмитрий Чернышенко</w:t>
      </w:r>
      <w:r w:rsidR="006242CC" w:rsidRPr="00942043">
        <w:rPr>
          <w:rFonts w:ascii="Times New Roman" w:hAnsi="Times New Roman" w:cs="Times New Roman"/>
          <w:lang w:val="ru-RU"/>
        </w:rPr>
        <w:t xml:space="preserve">. </w:t>
      </w:r>
    </w:p>
    <w:p w14:paraId="1107CDE2" w14:textId="332957BB" w:rsidR="00D405E7" w:rsidRPr="00942043" w:rsidRDefault="00D405E7" w:rsidP="00D405E7">
      <w:pPr>
        <w:spacing w:after="240"/>
        <w:jc w:val="both"/>
        <w:rPr>
          <w:rFonts w:ascii="Times New Roman" w:hAnsi="Times New Roman" w:cs="Times New Roman"/>
          <w:lang w:val="ru-RU"/>
        </w:rPr>
      </w:pPr>
      <w:r w:rsidRPr="00942043">
        <w:rPr>
          <w:rStyle w:val="a3"/>
          <w:rFonts w:ascii="Times New Roman" w:hAnsi="Times New Roman" w:cs="Times New Roman"/>
          <w:color w:val="auto"/>
          <w:u w:val="none"/>
          <w:lang w:val="ru-RU"/>
        </w:rPr>
        <w:t xml:space="preserve">Пять лучших работ, выбранных благодаря открытому онлайн-голосованию, будут </w:t>
      </w:r>
      <w:r w:rsidRPr="00942043">
        <w:rPr>
          <w:rFonts w:ascii="Times New Roman" w:eastAsia="Times New Roman" w:hAnsi="Times New Roman" w:cs="Times New Roman"/>
          <w:lang w:val="ru-RU"/>
        </w:rPr>
        <w:t>представлены членам Координационного комитета Десятилетия науки и технологий для голосования за талисман-победитель.</w:t>
      </w:r>
      <w:r w:rsidRPr="00942043">
        <w:rPr>
          <w:rStyle w:val="a3"/>
          <w:rFonts w:ascii="Times New Roman" w:hAnsi="Times New Roman" w:cs="Times New Roman"/>
          <w:color w:val="auto"/>
          <w:u w:val="none"/>
          <w:lang w:val="ru-RU"/>
        </w:rPr>
        <w:t xml:space="preserve"> </w:t>
      </w:r>
      <w:r w:rsidRPr="00942043">
        <w:rPr>
          <w:rFonts w:ascii="Times New Roman" w:hAnsi="Times New Roman" w:cs="Times New Roman"/>
          <w:lang w:val="ru-RU"/>
        </w:rPr>
        <w:t>Работа победителя</w:t>
      </w:r>
      <w:r w:rsidR="0028535F">
        <w:rPr>
          <w:rFonts w:ascii="Times New Roman" w:hAnsi="Times New Roman" w:cs="Times New Roman"/>
          <w:lang w:val="ru-RU"/>
        </w:rPr>
        <w:t xml:space="preserve"> </w:t>
      </w:r>
      <w:r w:rsidR="0028535F" w:rsidRPr="00942043">
        <w:rPr>
          <w:rFonts w:ascii="Times New Roman" w:hAnsi="Times New Roman" w:cs="Times New Roman"/>
          <w:lang w:val="ru-RU"/>
        </w:rPr>
        <w:t>будет представлена</w:t>
      </w:r>
      <w:r w:rsidR="00297A12">
        <w:rPr>
          <w:rFonts w:ascii="Times New Roman" w:hAnsi="Times New Roman" w:cs="Times New Roman"/>
          <w:lang w:val="ru-RU"/>
        </w:rPr>
        <w:t xml:space="preserve"> в ноябре</w:t>
      </w:r>
      <w:r w:rsidR="0028535F" w:rsidRPr="00942043">
        <w:rPr>
          <w:rFonts w:ascii="Times New Roman" w:hAnsi="Times New Roman" w:cs="Times New Roman"/>
          <w:lang w:val="ru-RU"/>
        </w:rPr>
        <w:t xml:space="preserve"> на III Конгрессе молодых ученых в «Сириусе»</w:t>
      </w:r>
      <w:r w:rsidR="0028535F">
        <w:rPr>
          <w:rFonts w:ascii="Times New Roman" w:hAnsi="Times New Roman" w:cs="Times New Roman"/>
          <w:lang w:val="ru-RU"/>
        </w:rPr>
        <w:t xml:space="preserve"> и</w:t>
      </w:r>
      <w:r w:rsidRPr="00942043">
        <w:rPr>
          <w:rFonts w:ascii="Times New Roman" w:hAnsi="Times New Roman" w:cs="Times New Roman"/>
          <w:lang w:val="ru-RU"/>
        </w:rPr>
        <w:t xml:space="preserve"> станет официальным Талисманом Десятилетия науки и технологий в России</w:t>
      </w:r>
      <w:r w:rsidR="0028535F">
        <w:rPr>
          <w:rFonts w:ascii="Times New Roman" w:hAnsi="Times New Roman" w:cs="Times New Roman"/>
          <w:lang w:val="ru-RU"/>
        </w:rPr>
        <w:t>.</w:t>
      </w:r>
    </w:p>
    <w:p w14:paraId="609D2E54" w14:textId="07C25458" w:rsidR="00D405E7" w:rsidRPr="00942043" w:rsidRDefault="00D405E7" w:rsidP="00D405E7">
      <w:pPr>
        <w:spacing w:before="100" w:beforeAutospacing="1" w:after="100" w:afterAutospacing="1" w:line="240" w:lineRule="auto"/>
        <w:jc w:val="both"/>
        <w:rPr>
          <w:rFonts w:ascii="Times New Roman" w:hAnsi="Times New Roman" w:cs="Times New Roman"/>
          <w:i/>
          <w:lang w:val="ru-RU"/>
        </w:rPr>
      </w:pPr>
      <w:r w:rsidRPr="00942043">
        <w:rPr>
          <w:rStyle w:val="a3"/>
          <w:rFonts w:ascii="Times New Roman" w:hAnsi="Times New Roman" w:cs="Times New Roman"/>
          <w:i/>
          <w:color w:val="auto"/>
          <w:u w:val="none"/>
          <w:lang w:val="ru-RU"/>
        </w:rPr>
        <w:t xml:space="preserve">Напомним, </w:t>
      </w:r>
      <w:r w:rsidRPr="00942043">
        <w:rPr>
          <w:rFonts w:ascii="Times New Roman" w:hAnsi="Times New Roman" w:cs="Times New Roman"/>
          <w:i/>
          <w:lang w:val="ru-RU"/>
        </w:rPr>
        <w:t xml:space="preserve">конкурс на талисман Десятилетия науки и технологий проводился с 23 июня по 31 июля. </w:t>
      </w:r>
      <w:r w:rsidR="00942043" w:rsidRPr="00942043">
        <w:rPr>
          <w:rFonts w:ascii="Times New Roman" w:hAnsi="Times New Roman" w:cs="Times New Roman"/>
          <w:i/>
          <w:color w:val="000000"/>
          <w:shd w:val="clear" w:color="auto" w:fill="FFFFFF"/>
        </w:rPr>
        <w:t>Всю подробную информацию о конкурсе можно узнать на странице </w:t>
      </w:r>
      <w:proofErr w:type="spellStart"/>
      <w:r w:rsidR="00942043" w:rsidRPr="00942043">
        <w:rPr>
          <w:rFonts w:ascii="Times New Roman" w:hAnsi="Times New Roman" w:cs="Times New Roman"/>
          <w:i/>
        </w:rPr>
        <w:fldChar w:fldCharType="begin"/>
      </w:r>
      <w:r w:rsidR="00942043" w:rsidRPr="00942043">
        <w:rPr>
          <w:rFonts w:ascii="Times New Roman" w:hAnsi="Times New Roman" w:cs="Times New Roman"/>
          <w:i/>
        </w:rPr>
        <w:instrText xml:space="preserve"> HYPERLINK "https://vk.com/away.php?to=http%3A%2F%2F%F2%E0%EB%E8%F1%EC%E0%ED.%ED%E0%F3%EA%E0.%F0%F4&amp;post=-195454603_77990&amp;cc_key=" \t "_blank" </w:instrText>
      </w:r>
      <w:r w:rsidR="00942043" w:rsidRPr="00942043">
        <w:rPr>
          <w:rFonts w:ascii="Times New Roman" w:hAnsi="Times New Roman" w:cs="Times New Roman"/>
          <w:i/>
        </w:rPr>
      </w:r>
      <w:r w:rsidR="00942043" w:rsidRPr="00942043">
        <w:rPr>
          <w:rFonts w:ascii="Times New Roman" w:hAnsi="Times New Roman" w:cs="Times New Roman"/>
          <w:i/>
        </w:rPr>
        <w:fldChar w:fldCharType="separate"/>
      </w:r>
      <w:r w:rsidR="00942043" w:rsidRPr="00942043">
        <w:rPr>
          <w:rStyle w:val="a3"/>
          <w:rFonts w:ascii="Times New Roman" w:hAnsi="Times New Roman" w:cs="Times New Roman"/>
          <w:i/>
          <w:shd w:val="clear" w:color="auto" w:fill="FFFFFF"/>
        </w:rPr>
        <w:t>талисман.наука.рф</w:t>
      </w:r>
      <w:proofErr w:type="spellEnd"/>
      <w:r w:rsidR="00942043" w:rsidRPr="00942043">
        <w:rPr>
          <w:rFonts w:ascii="Times New Roman" w:hAnsi="Times New Roman" w:cs="Times New Roman"/>
          <w:i/>
        </w:rPr>
        <w:fldChar w:fldCharType="end"/>
      </w:r>
      <w:r w:rsidR="00942043" w:rsidRPr="00942043">
        <w:rPr>
          <w:rFonts w:ascii="Times New Roman" w:hAnsi="Times New Roman" w:cs="Times New Roman"/>
          <w:i/>
          <w:color w:val="000000"/>
          <w:shd w:val="clear" w:color="auto" w:fill="FFFFFF"/>
        </w:rPr>
        <w:t> и на официальном сайте Десятилетии науки и технологий </w:t>
      </w:r>
      <w:proofErr w:type="spellStart"/>
      <w:r w:rsidR="00942043" w:rsidRPr="00942043">
        <w:rPr>
          <w:rFonts w:ascii="Times New Roman" w:hAnsi="Times New Roman" w:cs="Times New Roman"/>
          <w:i/>
        </w:rPr>
        <w:fldChar w:fldCharType="begin"/>
      </w:r>
      <w:r w:rsidR="00942043" w:rsidRPr="00942043">
        <w:rPr>
          <w:rFonts w:ascii="Times New Roman" w:hAnsi="Times New Roman" w:cs="Times New Roman"/>
          <w:i/>
        </w:rPr>
        <w:instrText xml:space="preserve"> HYPERLINK "https://vk.com/away.php?to=http%3A%2F%2F%ED%E0%F3%EA%E0.%F0%F4&amp;post=-195454603_77990&amp;cc_key=" \t "_blank" </w:instrText>
      </w:r>
      <w:r w:rsidR="00942043" w:rsidRPr="00942043">
        <w:rPr>
          <w:rFonts w:ascii="Times New Roman" w:hAnsi="Times New Roman" w:cs="Times New Roman"/>
          <w:i/>
        </w:rPr>
      </w:r>
      <w:r w:rsidR="00942043" w:rsidRPr="00942043">
        <w:rPr>
          <w:rFonts w:ascii="Times New Roman" w:hAnsi="Times New Roman" w:cs="Times New Roman"/>
          <w:i/>
        </w:rPr>
        <w:fldChar w:fldCharType="separate"/>
      </w:r>
      <w:r w:rsidR="00942043" w:rsidRPr="00942043">
        <w:rPr>
          <w:rStyle w:val="a3"/>
          <w:rFonts w:ascii="Times New Roman" w:hAnsi="Times New Roman" w:cs="Times New Roman"/>
          <w:i/>
          <w:shd w:val="clear" w:color="auto" w:fill="FFFFFF"/>
        </w:rPr>
        <w:t>наука.рф</w:t>
      </w:r>
      <w:proofErr w:type="spellEnd"/>
      <w:r w:rsidR="00942043" w:rsidRPr="00942043">
        <w:rPr>
          <w:rFonts w:ascii="Times New Roman" w:hAnsi="Times New Roman" w:cs="Times New Roman"/>
          <w:i/>
        </w:rPr>
        <w:fldChar w:fldCharType="end"/>
      </w:r>
      <w:r w:rsidR="00942043" w:rsidRPr="00942043">
        <w:rPr>
          <w:rFonts w:ascii="Times New Roman" w:hAnsi="Times New Roman" w:cs="Times New Roman"/>
          <w:i/>
          <w:color w:val="000000"/>
          <w:shd w:val="clear" w:color="auto" w:fill="FFFFFF"/>
        </w:rPr>
        <w:t>.</w:t>
      </w:r>
    </w:p>
    <w:p w14:paraId="2DB3C6CA" w14:textId="2A83941F" w:rsidR="00D405E7" w:rsidRPr="00942043" w:rsidRDefault="00D405E7" w:rsidP="00D146AB">
      <w:pPr>
        <w:spacing w:line="240" w:lineRule="auto"/>
        <w:jc w:val="both"/>
        <w:rPr>
          <w:rStyle w:val="a3"/>
          <w:rFonts w:ascii="Times New Roman" w:hAnsi="Times New Roman" w:cs="Times New Roman"/>
          <w:color w:val="auto"/>
          <w:u w:val="none"/>
          <w:lang w:val="ru-RU"/>
        </w:rPr>
      </w:pPr>
    </w:p>
    <w:p w14:paraId="64B6F17E" w14:textId="5AB73EC0" w:rsidR="00F03707" w:rsidRPr="00942043" w:rsidRDefault="00F03707" w:rsidP="00ED1B1C">
      <w:pPr>
        <w:rPr>
          <w:rFonts w:ascii="Times New Roman" w:eastAsia="Times New Roman" w:hAnsi="Times New Roman" w:cs="Times New Roman"/>
          <w:b/>
          <w:lang w:val="ru-RU"/>
        </w:rPr>
      </w:pPr>
    </w:p>
    <w:p w14:paraId="42EF34F3" w14:textId="6DCF2903" w:rsidR="00D146AB" w:rsidRPr="00942043" w:rsidRDefault="00D146AB" w:rsidP="00ED1B1C">
      <w:pPr>
        <w:rPr>
          <w:rFonts w:ascii="Times New Roman" w:eastAsia="Times New Roman" w:hAnsi="Times New Roman" w:cs="Times New Roman"/>
          <w:b/>
          <w:lang w:val="ru-RU"/>
        </w:rPr>
      </w:pPr>
    </w:p>
    <w:p w14:paraId="76D4FCC4" w14:textId="6872217A" w:rsidR="00AD5D7D" w:rsidRPr="00942043" w:rsidRDefault="00AD5D7D">
      <w:pPr>
        <w:rPr>
          <w:rFonts w:ascii="Times New Roman" w:hAnsi="Times New Roman" w:cs="Times New Roman"/>
          <w:lang w:val="ru-RU"/>
        </w:rPr>
      </w:pPr>
    </w:p>
    <w:sectPr w:rsidR="00AD5D7D" w:rsidRPr="009420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70"/>
    <w:rsid w:val="00027A4F"/>
    <w:rsid w:val="00031D4A"/>
    <w:rsid w:val="00074D41"/>
    <w:rsid w:val="002519B3"/>
    <w:rsid w:val="0028535F"/>
    <w:rsid w:val="00297A12"/>
    <w:rsid w:val="002D5765"/>
    <w:rsid w:val="00344431"/>
    <w:rsid w:val="003949BE"/>
    <w:rsid w:val="005C0066"/>
    <w:rsid w:val="005E13CC"/>
    <w:rsid w:val="006242CC"/>
    <w:rsid w:val="00741F5A"/>
    <w:rsid w:val="007F4164"/>
    <w:rsid w:val="0082152B"/>
    <w:rsid w:val="009402D4"/>
    <w:rsid w:val="00942043"/>
    <w:rsid w:val="009D1C2D"/>
    <w:rsid w:val="009F6B5D"/>
    <w:rsid w:val="00AA4281"/>
    <w:rsid w:val="00AD5D7D"/>
    <w:rsid w:val="00B16FA6"/>
    <w:rsid w:val="00BD3126"/>
    <w:rsid w:val="00D146AB"/>
    <w:rsid w:val="00D405E7"/>
    <w:rsid w:val="00DD37A2"/>
    <w:rsid w:val="00E15D02"/>
    <w:rsid w:val="00EA5A25"/>
    <w:rsid w:val="00ED1B1C"/>
    <w:rsid w:val="00F03707"/>
    <w:rsid w:val="00F15070"/>
    <w:rsid w:val="00F87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F53B"/>
  <w15:chartTrackingRefBased/>
  <w15:docId w15:val="{DC98948D-24E5-4401-A360-84DEB1ED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431"/>
    <w:pPr>
      <w:spacing w:after="0" w:line="276" w:lineRule="auto"/>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4164"/>
    <w:rPr>
      <w:color w:val="0000FF"/>
      <w:u w:val="single"/>
    </w:rPr>
  </w:style>
  <w:style w:type="paragraph" w:styleId="a4">
    <w:name w:val="Normal (Web)"/>
    <w:basedOn w:val="a"/>
    <w:uiPriority w:val="99"/>
    <w:unhideWhenUsed/>
    <w:rsid w:val="00344431"/>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АНО Национальные Приоритеты</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Дарья Викторовна</dc:creator>
  <cp:keywords/>
  <dc:description/>
  <cp:lastModifiedBy>Elizaveta Petrova</cp:lastModifiedBy>
  <cp:revision>2</cp:revision>
  <dcterms:created xsi:type="dcterms:W3CDTF">2023-09-11T09:19:00Z</dcterms:created>
  <dcterms:modified xsi:type="dcterms:W3CDTF">2023-09-11T09:19:00Z</dcterms:modified>
</cp:coreProperties>
</file>